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984" w:rsidRDefault="00891984" w:rsidP="00891984">
      <w:pPr>
        <w:pStyle w:val="1"/>
      </w:pPr>
      <w:r>
        <w:t>Введение</w:t>
      </w:r>
    </w:p>
    <w:p w:rsidR="00891984" w:rsidRDefault="00891984" w:rsidP="00891984">
      <w:r>
        <w:t>Для наших скриптов придется использовать некоторые правила, т.к. подпрограмма не ограничивает область видимости переменных и могут создать существенную путаницу в работе с кодом.</w:t>
      </w:r>
    </w:p>
    <w:p w:rsidR="00891984" w:rsidRDefault="00891984" w:rsidP="00891984"/>
    <w:p w:rsidR="00891984" w:rsidRDefault="00891984" w:rsidP="00891984">
      <w:pPr>
        <w:pStyle w:val="1"/>
      </w:pPr>
      <w:r>
        <w:t>Переменные</w:t>
      </w:r>
    </w:p>
    <w:p w:rsidR="00891984" w:rsidRDefault="00891984" w:rsidP="00891984">
      <w:pPr>
        <w:ind w:firstLine="708"/>
      </w:pPr>
      <w:r>
        <w:t xml:space="preserve">Вместо классических префиксов </w:t>
      </w:r>
      <w:r>
        <w:rPr>
          <w:b/>
          <w:lang w:val="en-US"/>
        </w:rPr>
        <w:t>s</w:t>
      </w:r>
      <w:r w:rsidRPr="00891984">
        <w:t>(</w:t>
      </w:r>
      <w:r>
        <w:t>скрипт)</w:t>
      </w:r>
      <w:r w:rsidRPr="00891984">
        <w:rPr>
          <w:b/>
        </w:rPr>
        <w:t xml:space="preserve"> </w:t>
      </w:r>
      <w:r>
        <w:t xml:space="preserve">и </w:t>
      </w:r>
      <w:r>
        <w:rPr>
          <w:b/>
          <w:lang w:val="en-US"/>
        </w:rPr>
        <w:t>v</w:t>
      </w:r>
      <w:r>
        <w:t>(</w:t>
      </w:r>
      <w:proofErr w:type="spellStart"/>
      <w:r>
        <w:t>визуал</w:t>
      </w:r>
      <w:proofErr w:type="spellEnd"/>
      <w:r>
        <w:t xml:space="preserve">) предлагаю использовать префикс </w:t>
      </w:r>
      <w:r w:rsidRPr="00891984">
        <w:rPr>
          <w:b/>
        </w:rPr>
        <w:t>p</w:t>
      </w:r>
      <w:r>
        <w:t xml:space="preserve"> (От </w:t>
      </w:r>
      <w:proofErr w:type="spellStart"/>
      <w:r>
        <w:t>англйского</w:t>
      </w:r>
      <w:proofErr w:type="spellEnd"/>
      <w:r>
        <w:t xml:space="preserve"> слова "PODPROGRAMMA"), это поможет избежать конфликтов с используемыми разработчиком переменными в своих приложениях. Так же это позволит оперативно обнаружить «утечку» переменных в интерфейс.</w:t>
      </w:r>
    </w:p>
    <w:p w:rsidR="00891984" w:rsidRDefault="00891984" w:rsidP="00891984">
      <w:pPr>
        <w:ind w:firstLine="708"/>
      </w:pPr>
      <w:r>
        <w:t xml:space="preserve">Для того чтобы избежать конфликтов в уже написанных подпрограммах – предлагаю в названиях переменных добавлять полное название подпрограммы через символ </w:t>
      </w:r>
      <w:r w:rsidRPr="00891984">
        <w:t>“_”</w:t>
      </w:r>
      <w:r>
        <w:t>, пример:</w:t>
      </w:r>
    </w:p>
    <w:p w:rsidR="00891984" w:rsidRPr="00891984" w:rsidRDefault="00891984" w:rsidP="00891984">
      <w:pPr>
        <w:ind w:firstLine="708"/>
        <w:rPr>
          <w:lang w:val="en-US"/>
        </w:rPr>
      </w:pPr>
      <w:proofErr w:type="spellStart"/>
      <w:proofErr w:type="gramStart"/>
      <w:r w:rsidRPr="00891984">
        <w:rPr>
          <w:b/>
          <w:lang w:val="en-US"/>
        </w:rPr>
        <w:t>vToDay</w:t>
      </w:r>
      <w:proofErr w:type="spellEnd"/>
      <w:proofErr w:type="gramEnd"/>
      <w:r w:rsidRPr="00891984">
        <w:rPr>
          <w:lang w:val="en-US"/>
        </w:rPr>
        <w:t xml:space="preserve"> </w:t>
      </w:r>
      <w:r>
        <w:t>в</w:t>
      </w:r>
      <w:r w:rsidRPr="00891984">
        <w:rPr>
          <w:lang w:val="en-US"/>
        </w:rPr>
        <w:t xml:space="preserve"> </w:t>
      </w:r>
      <w:r>
        <w:t>подпрограмме</w:t>
      </w:r>
      <w:r w:rsidRPr="00891984">
        <w:rPr>
          <w:lang w:val="en-US"/>
        </w:rPr>
        <w:t xml:space="preserve"> </w:t>
      </w:r>
      <w:proofErr w:type="spellStart"/>
      <w:r w:rsidRPr="00891984">
        <w:rPr>
          <w:b/>
          <w:lang w:val="en-US"/>
        </w:rPr>
        <w:t>WhatIsToDay</w:t>
      </w:r>
      <w:proofErr w:type="spellEnd"/>
      <w:r w:rsidRPr="00891984">
        <w:rPr>
          <w:lang w:val="en-US"/>
        </w:rPr>
        <w:t xml:space="preserve"> </w:t>
      </w:r>
      <w:r>
        <w:t>должно</w:t>
      </w:r>
      <w:r w:rsidRPr="00891984">
        <w:rPr>
          <w:lang w:val="en-US"/>
        </w:rPr>
        <w:t xml:space="preserve"> </w:t>
      </w:r>
      <w:r>
        <w:t>стать</w:t>
      </w:r>
      <w:r w:rsidRPr="00891984">
        <w:rPr>
          <w:lang w:val="en-US"/>
        </w:rPr>
        <w:t xml:space="preserve"> </w:t>
      </w:r>
      <w:proofErr w:type="spellStart"/>
      <w:r w:rsidRPr="00891984">
        <w:rPr>
          <w:b/>
          <w:lang w:val="en-US"/>
        </w:rPr>
        <w:t>pToDay_WhatIsToDay</w:t>
      </w:r>
      <w:proofErr w:type="spellEnd"/>
      <w:r w:rsidRPr="00891984">
        <w:rPr>
          <w:lang w:val="en-US"/>
        </w:rPr>
        <w:t>.</w:t>
      </w:r>
    </w:p>
    <w:p w:rsidR="00891984" w:rsidRDefault="00891984" w:rsidP="00891984">
      <w:pPr>
        <w:rPr>
          <w:lang w:val="en-US"/>
        </w:rPr>
      </w:pPr>
    </w:p>
    <w:p w:rsidR="00891984" w:rsidRPr="00891984" w:rsidRDefault="00891984" w:rsidP="00891984">
      <w:pPr>
        <w:pStyle w:val="1"/>
      </w:pPr>
      <w:r>
        <w:t>Общий подход к разработке подпрограмм</w:t>
      </w:r>
    </w:p>
    <w:p w:rsidR="00891984" w:rsidRDefault="00891984" w:rsidP="00891984">
      <w:r>
        <w:tab/>
        <w:t xml:space="preserve">Файл с подпрограммой должны содержаться </w:t>
      </w:r>
      <w:r w:rsidRPr="00891984">
        <w:rPr>
          <w:b/>
        </w:rPr>
        <w:t xml:space="preserve">минимум </w:t>
      </w:r>
      <w:r>
        <w:t>три подпрограммы со следующими постфиксами:</w:t>
      </w:r>
    </w:p>
    <w:p w:rsidR="008D1F03" w:rsidRDefault="00891984" w:rsidP="00891984">
      <w:pPr>
        <w:pStyle w:val="a3"/>
        <w:numPr>
          <w:ilvl w:val="0"/>
          <w:numId w:val="1"/>
        </w:numPr>
      </w:pPr>
      <w:r w:rsidRPr="008D1F03">
        <w:rPr>
          <w:b/>
        </w:rPr>
        <w:t>_</w:t>
      </w:r>
      <w:r w:rsidRPr="008D1F03">
        <w:rPr>
          <w:b/>
          <w:lang w:val="en-US"/>
        </w:rPr>
        <w:t>info</w:t>
      </w:r>
      <w:r>
        <w:t xml:space="preserve">, при вызове данной подпрограммы в </w:t>
      </w:r>
      <w:r>
        <w:rPr>
          <w:b/>
          <w:lang w:val="en-US"/>
        </w:rPr>
        <w:t>trace</w:t>
      </w:r>
      <w:r w:rsidRPr="008D1F03">
        <w:rPr>
          <w:b/>
        </w:rPr>
        <w:t xml:space="preserve"> </w:t>
      </w:r>
      <w:r w:rsidR="008D1F03">
        <w:t>должна выводится общая справка о подпрограмме, её версии, ответственном и варианты использования</w:t>
      </w:r>
    </w:p>
    <w:p w:rsidR="00891984" w:rsidRDefault="00891984" w:rsidP="00891984">
      <w:pPr>
        <w:pStyle w:val="a3"/>
        <w:numPr>
          <w:ilvl w:val="0"/>
          <w:numId w:val="1"/>
        </w:numPr>
      </w:pPr>
      <w:r w:rsidRPr="00891984">
        <w:t xml:space="preserve"> </w:t>
      </w:r>
      <w:r w:rsidR="008D1F03" w:rsidRPr="008D1F03">
        <w:rPr>
          <w:b/>
        </w:rPr>
        <w:t>без постфикса</w:t>
      </w:r>
      <w:r w:rsidR="008D1F03">
        <w:t>, основная подпрограмма, выполняющая необходимую логику.</w:t>
      </w:r>
    </w:p>
    <w:p w:rsidR="008D1F03" w:rsidRPr="008D1F03" w:rsidRDefault="008D1F03" w:rsidP="00891984">
      <w:pPr>
        <w:pStyle w:val="a3"/>
        <w:numPr>
          <w:ilvl w:val="0"/>
          <w:numId w:val="1"/>
        </w:numPr>
      </w:pPr>
      <w:r w:rsidRPr="008D1F03">
        <w:rPr>
          <w:b/>
        </w:rPr>
        <w:t>_</w:t>
      </w:r>
      <w:r w:rsidRPr="008D1F03">
        <w:rPr>
          <w:b/>
          <w:lang w:val="en-US"/>
        </w:rPr>
        <w:t>clear</w:t>
      </w:r>
      <w:r w:rsidRPr="008D1F03">
        <w:t>, подпрограмма, обнуляющая все переменные</w:t>
      </w:r>
      <w:r>
        <w:t xml:space="preserve"> используемые внутри подпрограммы (прим. </w:t>
      </w:r>
      <w:proofErr w:type="spellStart"/>
      <w:r w:rsidRPr="00891984">
        <w:rPr>
          <w:b/>
          <w:lang w:val="en-US"/>
        </w:rPr>
        <w:t>pToDay</w:t>
      </w:r>
      <w:proofErr w:type="spellEnd"/>
      <w:r w:rsidRPr="008D1F03">
        <w:rPr>
          <w:b/>
        </w:rPr>
        <w:t>_</w:t>
      </w:r>
      <w:proofErr w:type="spellStart"/>
      <w:r w:rsidRPr="00891984">
        <w:rPr>
          <w:b/>
          <w:lang w:val="en-US"/>
        </w:rPr>
        <w:t>WhatIsToDay</w:t>
      </w:r>
      <w:proofErr w:type="spellEnd"/>
      <w:r>
        <w:rPr>
          <w:b/>
        </w:rPr>
        <w:t xml:space="preserve"> =;</w:t>
      </w:r>
      <w:r w:rsidRPr="008D1F03">
        <w:t>).</w:t>
      </w:r>
    </w:p>
    <w:p w:rsidR="008D1F03" w:rsidRDefault="008D1F03" w:rsidP="00891984">
      <w:r>
        <w:t xml:space="preserve">Так же можно обсудить </w:t>
      </w:r>
      <w:r w:rsidRPr="008D1F03">
        <w:rPr>
          <w:b/>
        </w:rPr>
        <w:t>_</w:t>
      </w:r>
      <w:r>
        <w:rPr>
          <w:b/>
          <w:lang w:val="en-US"/>
        </w:rPr>
        <w:t>test</w:t>
      </w:r>
      <w:r>
        <w:rPr>
          <w:b/>
        </w:rPr>
        <w:t xml:space="preserve"> </w:t>
      </w:r>
      <w:r>
        <w:t>(со встроенными в подпрограмму тестовыми данными и тестовым прогоном этих данных, для калибровки работы и избеганием ошибок в последующей поддержке/разработке).</w:t>
      </w:r>
    </w:p>
    <w:p w:rsidR="00DA050D" w:rsidRDefault="00DA050D" w:rsidP="00DA050D">
      <w:pPr>
        <w:pStyle w:val="1"/>
      </w:pPr>
      <w:r>
        <w:t>Наименование подпрограмм</w:t>
      </w:r>
    </w:p>
    <w:p w:rsidR="00DA050D" w:rsidRDefault="00DA050D" w:rsidP="00DA050D">
      <w:r>
        <w:tab/>
        <w:t xml:space="preserve">Перед разработкой подпрограммы разработчику необходимо убедится в уникальности наименования его подпрограммы, проведя </w:t>
      </w:r>
      <w:r w:rsidR="009C14B4">
        <w:t>поиск по</w:t>
      </w:r>
      <w:r>
        <w:t xml:space="preserve"> разделу скриптов.</w:t>
      </w:r>
    </w:p>
    <w:p w:rsidR="009C14B4" w:rsidRPr="00B43030" w:rsidRDefault="009C14B4" w:rsidP="00DA050D">
      <w:pPr>
        <w:rPr>
          <w:lang w:val="en-US"/>
        </w:rPr>
      </w:pPr>
      <w:r>
        <w:tab/>
        <w:t xml:space="preserve">Подпрограмма </w:t>
      </w:r>
      <w:r w:rsidRPr="009C14B4">
        <w:rPr>
          <w:b/>
        </w:rPr>
        <w:t xml:space="preserve">НЕ должна называться </w:t>
      </w:r>
      <w:proofErr w:type="spellStart"/>
      <w:r w:rsidRPr="009C14B4">
        <w:rPr>
          <w:b/>
        </w:rPr>
        <w:t>ThrowError</w:t>
      </w:r>
      <w:proofErr w:type="spellEnd"/>
      <w:r>
        <w:t>, т.к. это наименование я использую для вызова ошибки.</w:t>
      </w:r>
    </w:p>
    <w:p w:rsidR="00462C0D" w:rsidRDefault="00462C0D">
      <w:r>
        <w:br w:type="page"/>
      </w:r>
    </w:p>
    <w:p w:rsidR="008D1F03" w:rsidRDefault="00462C0D" w:rsidP="00462C0D">
      <w:pPr>
        <w:pStyle w:val="1"/>
      </w:pPr>
      <w:r>
        <w:lastRenderedPageBreak/>
        <w:t>Кодировка</w:t>
      </w:r>
    </w:p>
    <w:p w:rsidR="00462C0D" w:rsidRDefault="00462C0D" w:rsidP="00891984">
      <w:r>
        <w:t xml:space="preserve">Для корректной работы подпрограмм рекомендую использовать кодировку </w:t>
      </w:r>
      <w:r w:rsidRPr="00462C0D">
        <w:rPr>
          <w:b/>
        </w:rPr>
        <w:t>«</w:t>
      </w:r>
      <w:proofErr w:type="spellStart"/>
      <w:r w:rsidRPr="00462C0D">
        <w:rPr>
          <w:b/>
        </w:rPr>
        <w:t>Кирилица</w:t>
      </w:r>
      <w:proofErr w:type="spellEnd"/>
      <w:r w:rsidRPr="00462C0D">
        <w:rPr>
          <w:b/>
        </w:rPr>
        <w:t xml:space="preserve"> </w:t>
      </w:r>
      <w:r w:rsidRPr="00462C0D">
        <w:rPr>
          <w:b/>
          <w:lang w:val="en-US"/>
        </w:rPr>
        <w:t>Windows</w:t>
      </w:r>
      <w:r w:rsidRPr="00462C0D">
        <w:rPr>
          <w:b/>
        </w:rPr>
        <w:t>-1251»</w:t>
      </w:r>
      <w:r>
        <w:t>.</w:t>
      </w:r>
    </w:p>
    <w:p w:rsidR="00462C0D" w:rsidRDefault="00462C0D" w:rsidP="00891984">
      <w:r>
        <w:rPr>
          <w:noProof/>
          <w:lang w:eastAsia="ru-RU"/>
        </w:rPr>
        <w:drawing>
          <wp:inline distT="0" distB="0" distL="0" distR="0" wp14:anchorId="58E615AA" wp14:editId="51EABC15">
            <wp:extent cx="5940425" cy="44049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C0D" w:rsidRPr="00462C0D" w:rsidRDefault="00462C0D" w:rsidP="00891984"/>
    <w:p w:rsidR="008D1F03" w:rsidRPr="008D1F03" w:rsidRDefault="008D1F03" w:rsidP="008D1F03">
      <w:pPr>
        <w:pStyle w:val="1"/>
      </w:pPr>
      <w:r>
        <w:t xml:space="preserve">Публикация </w:t>
      </w:r>
      <w:r w:rsidR="003D1E27">
        <w:t>скриптов</w:t>
      </w:r>
    </w:p>
    <w:p w:rsidR="000D05A3" w:rsidRDefault="008D1F03" w:rsidP="00891984">
      <w:r>
        <w:tab/>
        <w:t>Файл с подп</w:t>
      </w:r>
      <w:r w:rsidR="00462C0D">
        <w:t>рограммой должен называться также,</w:t>
      </w:r>
      <w:r>
        <w:t xml:space="preserve"> как и сама подпрограмма.</w:t>
      </w:r>
      <w:r w:rsidR="00462C0D">
        <w:t xml:space="preserve"> Для создания библиотеки подпрограмм необходимо создать папку в </w:t>
      </w:r>
      <w:r w:rsidR="00462C0D" w:rsidRPr="00462C0D">
        <w:rPr>
          <w:b/>
        </w:rPr>
        <w:t>«\\</w:t>
      </w:r>
      <w:proofErr w:type="spellStart"/>
      <w:r w:rsidR="00462C0D" w:rsidRPr="00462C0D">
        <w:rPr>
          <w:b/>
        </w:rPr>
        <w:t>qliksrv</w:t>
      </w:r>
      <w:proofErr w:type="spellEnd"/>
      <w:r w:rsidR="00462C0D" w:rsidRPr="00462C0D">
        <w:rPr>
          <w:b/>
        </w:rPr>
        <w:t>\</w:t>
      </w:r>
      <w:proofErr w:type="spellStart"/>
      <w:r w:rsidR="00462C0D" w:rsidRPr="00462C0D">
        <w:rPr>
          <w:b/>
        </w:rPr>
        <w:t>Qlik_share</w:t>
      </w:r>
      <w:proofErr w:type="spellEnd"/>
      <w:r w:rsidR="00462C0D" w:rsidRPr="00462C0D">
        <w:rPr>
          <w:b/>
        </w:rPr>
        <w:t>\</w:t>
      </w:r>
      <w:proofErr w:type="spellStart"/>
      <w:r w:rsidR="00462C0D" w:rsidRPr="00462C0D">
        <w:rPr>
          <w:b/>
        </w:rPr>
        <w:t>MainData</w:t>
      </w:r>
      <w:proofErr w:type="spellEnd"/>
      <w:r w:rsidR="00462C0D" w:rsidRPr="00462C0D">
        <w:rPr>
          <w:b/>
        </w:rPr>
        <w:t>\</w:t>
      </w:r>
      <w:proofErr w:type="spellStart"/>
      <w:r w:rsidR="00462C0D" w:rsidRPr="00462C0D">
        <w:rPr>
          <w:b/>
        </w:rPr>
        <w:t>Scripts</w:t>
      </w:r>
      <w:proofErr w:type="spellEnd"/>
      <w:r w:rsidR="00462C0D" w:rsidRPr="00462C0D">
        <w:rPr>
          <w:b/>
        </w:rPr>
        <w:t>\</w:t>
      </w:r>
      <w:proofErr w:type="spellStart"/>
      <w:r w:rsidR="00462C0D" w:rsidRPr="00462C0D">
        <w:rPr>
          <w:b/>
        </w:rPr>
        <w:t>lib</w:t>
      </w:r>
      <w:proofErr w:type="spellEnd"/>
      <w:r w:rsidR="00462C0D">
        <w:t>» с понятным названием и публиковать скрипты в ней, или в уже созданной, подходящей папке.</w:t>
      </w:r>
    </w:p>
    <w:p w:rsidR="00462C0D" w:rsidRDefault="00462C0D" w:rsidP="00891984">
      <w:r>
        <w:tab/>
        <w:t>Расширение для скрипта должно быть</w:t>
      </w:r>
      <w:r w:rsidR="00056488" w:rsidRPr="00056488">
        <w:t xml:space="preserve"> </w:t>
      </w:r>
      <w:r w:rsidR="00056488">
        <w:t>в формате</w:t>
      </w:r>
      <w:r>
        <w:t xml:space="preserve"> </w:t>
      </w:r>
      <w:proofErr w:type="gramStart"/>
      <w:r>
        <w:t>«</w:t>
      </w:r>
      <w:r w:rsidRPr="00462C0D">
        <w:rPr>
          <w:b/>
        </w:rPr>
        <w:t>.</w:t>
      </w:r>
      <w:proofErr w:type="spellStart"/>
      <w:r w:rsidRPr="00462C0D">
        <w:rPr>
          <w:b/>
          <w:lang w:val="en-US"/>
        </w:rPr>
        <w:t>qvs</w:t>
      </w:r>
      <w:proofErr w:type="spellEnd"/>
      <w:proofErr w:type="gramEnd"/>
      <w:r>
        <w:t xml:space="preserve">», исторически – формат скриптов для </w:t>
      </w:r>
      <w:proofErr w:type="spellStart"/>
      <w:r>
        <w:rPr>
          <w:lang w:val="en-US"/>
        </w:rPr>
        <w:t>QlikView</w:t>
      </w:r>
      <w:proofErr w:type="spellEnd"/>
      <w:r w:rsidRPr="00462C0D">
        <w:t>.</w:t>
      </w:r>
    </w:p>
    <w:p w:rsidR="003D1E27" w:rsidRDefault="003D1E27" w:rsidP="00891984"/>
    <w:p w:rsidR="003D1E27" w:rsidRDefault="003D1E27" w:rsidP="003D1E27">
      <w:pPr>
        <w:pStyle w:val="1"/>
      </w:pPr>
      <w:r>
        <w:t>Вызов скриптов и работа со скриптами</w:t>
      </w:r>
    </w:p>
    <w:p w:rsidR="003D1E27" w:rsidRPr="00B43030" w:rsidRDefault="00B43030" w:rsidP="003D1E27">
      <w:pPr>
        <w:rPr>
          <w:lang w:val="en-US"/>
        </w:rPr>
      </w:pPr>
      <w:r>
        <w:rPr>
          <w:lang w:val="en-US"/>
        </w:rPr>
        <w:tab/>
      </w:r>
      <w:r>
        <w:t>Скрипты</w:t>
      </w:r>
      <w:r w:rsidRPr="00B43030">
        <w:rPr>
          <w:lang w:val="en-US"/>
        </w:rPr>
        <w:t xml:space="preserve"> </w:t>
      </w:r>
      <w:r>
        <w:t>вызываются</w:t>
      </w:r>
      <w:r w:rsidRPr="00B43030">
        <w:rPr>
          <w:lang w:val="en-US"/>
        </w:rPr>
        <w:t xml:space="preserve"> </w:t>
      </w:r>
      <w:r>
        <w:t>следующим</w:t>
      </w:r>
      <w:r w:rsidRPr="00B43030">
        <w:rPr>
          <w:lang w:val="en-US"/>
        </w:rPr>
        <w:t xml:space="preserve"> </w:t>
      </w:r>
      <w:r>
        <w:t>образом</w:t>
      </w:r>
      <w:r w:rsidRPr="00B43030">
        <w:rPr>
          <w:lang w:val="en-US"/>
        </w:rPr>
        <w:t xml:space="preserve">: </w:t>
      </w:r>
    </w:p>
    <w:p w:rsidR="00B43030" w:rsidRPr="00B43030" w:rsidRDefault="00B43030" w:rsidP="00B43030">
      <w:pPr>
        <w:rPr>
          <w:lang w:val="en-US"/>
        </w:rPr>
      </w:pPr>
      <w:r w:rsidRPr="00B43030">
        <w:rPr>
          <w:b/>
          <w:lang w:val="en-US"/>
        </w:rPr>
        <w:t>$(MUST_INCLUDE=lib://Qlik_share/MainData/Scripts/Scripts.qvs);</w:t>
      </w:r>
      <w:r w:rsidRPr="00B43030">
        <w:rPr>
          <w:lang w:val="en-US"/>
        </w:rPr>
        <w:t xml:space="preserve"> - </w:t>
      </w:r>
      <w:r>
        <w:t>подключает</w:t>
      </w:r>
      <w:r w:rsidRPr="00B43030">
        <w:rPr>
          <w:lang w:val="en-US"/>
        </w:rPr>
        <w:t xml:space="preserve"> </w:t>
      </w:r>
      <w:r>
        <w:t>общие</w:t>
      </w:r>
      <w:r w:rsidRPr="00B43030">
        <w:rPr>
          <w:lang w:val="en-US"/>
        </w:rPr>
        <w:t xml:space="preserve"> </w:t>
      </w:r>
      <w:r>
        <w:t>скрипты</w:t>
      </w:r>
    </w:p>
    <w:p w:rsidR="003D1E27" w:rsidRPr="003D1E27" w:rsidRDefault="00B43030" w:rsidP="00B43030">
      <w:r w:rsidRPr="00B43030">
        <w:rPr>
          <w:b/>
        </w:rPr>
        <w:t>$(</w:t>
      </w:r>
      <w:proofErr w:type="spellStart"/>
      <w:r w:rsidRPr="00B43030">
        <w:rPr>
          <w:b/>
        </w:rPr>
        <w:t>pInclude</w:t>
      </w:r>
      <w:proofErr w:type="spellEnd"/>
      <w:r w:rsidRPr="00B43030">
        <w:rPr>
          <w:b/>
        </w:rPr>
        <w:t>(ЛОГ));</w:t>
      </w:r>
      <w:r>
        <w:t xml:space="preserve"> - подключает конкретную библиотеку</w:t>
      </w:r>
      <w:bookmarkStart w:id="0" w:name="_GoBack"/>
      <w:bookmarkEnd w:id="0"/>
    </w:p>
    <w:sectPr w:rsidR="003D1E27" w:rsidRPr="003D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411F8"/>
    <w:multiLevelType w:val="hybridMultilevel"/>
    <w:tmpl w:val="3884A2A2"/>
    <w:lvl w:ilvl="0" w:tplc="72D616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F09"/>
    <w:rsid w:val="00056488"/>
    <w:rsid w:val="000D05A3"/>
    <w:rsid w:val="003D1E27"/>
    <w:rsid w:val="00462C0D"/>
    <w:rsid w:val="00777D4C"/>
    <w:rsid w:val="00891984"/>
    <w:rsid w:val="008D1F03"/>
    <w:rsid w:val="009C14B4"/>
    <w:rsid w:val="00B43030"/>
    <w:rsid w:val="00DA050D"/>
    <w:rsid w:val="00E5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9989"/>
  <w15:chartTrackingRefBased/>
  <w15:docId w15:val="{F0EB3A98-D248-4060-B896-5ADF0F0C2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19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9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891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Marvel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2023-12-07T06:57:00Z</dcterms:created>
  <dcterms:modified xsi:type="dcterms:W3CDTF">2023-12-07T17:27:00Z</dcterms:modified>
</cp:coreProperties>
</file>